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FA" w:rsidRPr="002777FA" w:rsidRDefault="002777FA" w:rsidP="002777FA">
      <w:pPr>
        <w:rPr>
          <w:b/>
          <w:sz w:val="18"/>
          <w:szCs w:val="18"/>
        </w:rPr>
      </w:pPr>
      <w:bookmarkStart w:id="0" w:name="_GoBack"/>
      <w:bookmarkEnd w:id="0"/>
      <w:r w:rsidRPr="002777FA">
        <w:rPr>
          <w:b/>
          <w:sz w:val="18"/>
          <w:szCs w:val="18"/>
        </w:rPr>
        <w:t>THE CIVIL WAR</w:t>
      </w:r>
      <w:r w:rsidRPr="002777FA">
        <w:rPr>
          <w:sz w:val="18"/>
          <w:szCs w:val="18"/>
        </w:rPr>
        <w:t xml:space="preserve"> by Ken Burns – </w:t>
      </w:r>
      <w:r w:rsidRPr="002777FA">
        <w:rPr>
          <w:b/>
          <w:sz w:val="18"/>
          <w:szCs w:val="18"/>
        </w:rPr>
        <w:t>Video Guide Questions</w:t>
      </w:r>
    </w:p>
    <w:p w:rsidR="002777FA" w:rsidRPr="002777FA" w:rsidRDefault="002777FA" w:rsidP="002777FA">
      <w:pPr>
        <w:rPr>
          <w:b/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  <w:r w:rsidRPr="002777FA">
        <w:rPr>
          <w:b/>
          <w:sz w:val="18"/>
          <w:szCs w:val="18"/>
        </w:rPr>
        <w:t>EPISODE ONE - PROLOGUE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In what year did the Civil War begin?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What percentage of the U.S. population died in the war?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At Cold Harbor, _____ men fell in _____ minutes.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 xml:space="preserve">In what state was the </w:t>
      </w:r>
      <w:r w:rsidRPr="002777FA">
        <w:rPr>
          <w:b/>
          <w:i/>
          <w:sz w:val="18"/>
          <w:szCs w:val="18"/>
        </w:rPr>
        <w:t>1</w:t>
      </w:r>
      <w:r w:rsidRPr="002777FA">
        <w:rPr>
          <w:b/>
          <w:i/>
          <w:sz w:val="18"/>
          <w:szCs w:val="18"/>
          <w:vertAlign w:val="superscript"/>
        </w:rPr>
        <w:t>st</w:t>
      </w:r>
      <w:r w:rsidRPr="002777FA">
        <w:rPr>
          <w:b/>
          <w:i/>
          <w:sz w:val="18"/>
          <w:szCs w:val="18"/>
        </w:rPr>
        <w:t xml:space="preserve"> </w:t>
      </w:r>
      <w:r w:rsidRPr="002777FA">
        <w:rPr>
          <w:b/>
          <w:i/>
          <w:sz w:val="18"/>
          <w:szCs w:val="18"/>
          <w:u w:val="single"/>
        </w:rPr>
        <w:t>major</w:t>
      </w:r>
      <w:r w:rsidRPr="002777FA">
        <w:rPr>
          <w:b/>
          <w:i/>
          <w:sz w:val="18"/>
          <w:szCs w:val="18"/>
        </w:rPr>
        <w:t xml:space="preserve"> battle</w:t>
      </w:r>
      <w:r w:rsidRPr="002777FA">
        <w:rPr>
          <w:sz w:val="18"/>
          <w:szCs w:val="18"/>
        </w:rPr>
        <w:t xml:space="preserve"> fought?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In what year did the Civil war end?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In what year did the last veteran of the Civil War die?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Heading7"/>
        <w:rPr>
          <w:sz w:val="18"/>
          <w:szCs w:val="18"/>
        </w:rPr>
      </w:pPr>
      <w:r w:rsidRPr="002777FA">
        <w:rPr>
          <w:sz w:val="18"/>
          <w:szCs w:val="18"/>
        </w:rPr>
        <w:t>1861 THE CAUSE / ALL NIGHT FOREVER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What percentage of slaves lived to be 60 years old?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What was Eli Whitney’s important invention?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How many pounds of cotton could be processed in one day with a gin?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By 1860, one out of ___ Americans belonged to another American (as slaves).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 xml:space="preserve">William Lloyd Garrison published an anti-slavery newspaper </w:t>
      </w:r>
      <w:proofErr w:type="gramStart"/>
      <w:r w:rsidRPr="002777FA">
        <w:rPr>
          <w:sz w:val="18"/>
          <w:szCs w:val="18"/>
        </w:rPr>
        <w:t>called  “</w:t>
      </w:r>
      <w:proofErr w:type="gramEnd"/>
      <w:r w:rsidRPr="002777FA">
        <w:rPr>
          <w:sz w:val="18"/>
          <w:szCs w:val="18"/>
        </w:rPr>
        <w:t>The ____________________”.</w:t>
      </w: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 xml:space="preserve"> What was Harriet Tubman called?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Heading1"/>
        <w:keepNext/>
        <w:rPr>
          <w:b/>
          <w:sz w:val="18"/>
          <w:szCs w:val="18"/>
          <w:u w:val="single"/>
        </w:rPr>
      </w:pPr>
      <w:r w:rsidRPr="002777FA">
        <w:rPr>
          <w:b/>
          <w:sz w:val="18"/>
          <w:szCs w:val="18"/>
          <w:u w:val="single"/>
        </w:rPr>
        <w:t>A HOUSE DIVIDED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Who was Mary Todd?</w:t>
      </w: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 xml:space="preserve">In what year did Congress pass an act that allowed Kansas &amp; Nebraska to decide </w:t>
      </w:r>
      <w:proofErr w:type="gramStart"/>
      <w:r w:rsidRPr="002777FA">
        <w:rPr>
          <w:sz w:val="18"/>
          <w:szCs w:val="18"/>
        </w:rPr>
        <w:t>for  themselves</w:t>
      </w:r>
      <w:proofErr w:type="gramEnd"/>
      <w:r w:rsidRPr="002777FA">
        <w:rPr>
          <w:sz w:val="18"/>
          <w:szCs w:val="18"/>
        </w:rPr>
        <w:t xml:space="preserve"> whether or not to permit slavery?</w:t>
      </w: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Who said, “A house divided against itself cannot stand”?</w:t>
      </w: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Heading1"/>
        <w:keepNext/>
        <w:rPr>
          <w:b/>
          <w:sz w:val="18"/>
          <w:szCs w:val="18"/>
          <w:u w:val="single"/>
        </w:rPr>
      </w:pPr>
      <w:r w:rsidRPr="002777FA">
        <w:rPr>
          <w:b/>
          <w:sz w:val="18"/>
          <w:szCs w:val="18"/>
          <w:u w:val="single"/>
        </w:rPr>
        <w:t>THE METEOR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Who led the raid on Harper’s Ferry armory &amp; engine house, Sunday Oct. 16 1859?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What happened to John Brown on Dec. 2, 1859?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  <w:r w:rsidRPr="002777FA">
        <w:rPr>
          <w:b/>
          <w:sz w:val="18"/>
          <w:szCs w:val="18"/>
          <w:u w:val="single"/>
        </w:rPr>
        <w:t>SECESSIONITIS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Abraham Lincoln won the election of 1860 with _____% of the vote.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What was the 1</w:t>
      </w:r>
      <w:r w:rsidRPr="002777FA">
        <w:rPr>
          <w:sz w:val="18"/>
          <w:szCs w:val="18"/>
          <w:vertAlign w:val="superscript"/>
        </w:rPr>
        <w:t>st</w:t>
      </w:r>
      <w:r w:rsidRPr="002777FA">
        <w:rPr>
          <w:sz w:val="18"/>
          <w:szCs w:val="18"/>
        </w:rPr>
        <w:t xml:space="preserve"> state to secede from the Union?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What fort was attacked by rebels, sparking war with the North?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Who was elected president of the Confederacy?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b/>
          <w:sz w:val="18"/>
          <w:szCs w:val="18"/>
          <w:u w:val="single"/>
        </w:rPr>
      </w:pPr>
      <w:r w:rsidRPr="002777FA">
        <w:rPr>
          <w:b/>
          <w:sz w:val="18"/>
          <w:szCs w:val="18"/>
          <w:u w:val="single"/>
        </w:rPr>
        <w:t>4:30 a.m. April 12, 1861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 xml:space="preserve">How many casualties were suffered in the shelling of Ft. </w:t>
      </w:r>
      <w:proofErr w:type="spellStart"/>
      <w:r w:rsidRPr="002777FA">
        <w:rPr>
          <w:sz w:val="18"/>
          <w:szCs w:val="18"/>
        </w:rPr>
        <w:t>Sumpter</w:t>
      </w:r>
      <w:proofErr w:type="spellEnd"/>
      <w:r w:rsidRPr="002777FA">
        <w:rPr>
          <w:sz w:val="18"/>
          <w:szCs w:val="18"/>
        </w:rPr>
        <w:t>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Heading1"/>
        <w:keepNext/>
        <w:rPr>
          <w:b/>
          <w:sz w:val="18"/>
          <w:szCs w:val="18"/>
          <w:u w:val="single"/>
        </w:rPr>
      </w:pPr>
      <w:r w:rsidRPr="002777FA">
        <w:rPr>
          <w:b/>
          <w:sz w:val="18"/>
          <w:szCs w:val="18"/>
          <w:u w:val="single"/>
        </w:rPr>
        <w:t>TRAITORS &amp; PATRIOTS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Who was the 22-yr. old graduate of West Point who graduated at the bottom of his class?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Where was the Capital of the Confederacy?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 xml:space="preserve">In 1861, what was the population in the North? _____ </w:t>
      </w:r>
      <w:proofErr w:type="gramStart"/>
      <w:r w:rsidRPr="002777FA">
        <w:rPr>
          <w:sz w:val="18"/>
          <w:szCs w:val="18"/>
        </w:rPr>
        <w:t>In</w:t>
      </w:r>
      <w:proofErr w:type="gramEnd"/>
      <w:r w:rsidRPr="002777FA">
        <w:rPr>
          <w:sz w:val="18"/>
          <w:szCs w:val="18"/>
        </w:rPr>
        <w:t xml:space="preserve"> the South? _____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Who was Lincoln’s 1</w:t>
      </w:r>
      <w:r w:rsidRPr="002777FA">
        <w:rPr>
          <w:sz w:val="18"/>
          <w:szCs w:val="18"/>
          <w:vertAlign w:val="superscript"/>
        </w:rPr>
        <w:t>st</w:t>
      </w:r>
      <w:r w:rsidRPr="002777FA">
        <w:rPr>
          <w:sz w:val="18"/>
          <w:szCs w:val="18"/>
        </w:rPr>
        <w:t xml:space="preserve"> choice to lead the Union Army?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How long did most people think the war would last?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Heading1"/>
        <w:keepNext/>
        <w:rPr>
          <w:b/>
          <w:sz w:val="18"/>
          <w:szCs w:val="18"/>
          <w:u w:val="single"/>
        </w:rPr>
      </w:pPr>
      <w:r w:rsidRPr="002777FA">
        <w:rPr>
          <w:b/>
          <w:sz w:val="18"/>
          <w:szCs w:val="18"/>
          <w:u w:val="single"/>
        </w:rPr>
        <w:t>GUN MEN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Who did Lincoln appoint to be in charge of the Union Army?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What border-state city was occupied by the Union Army to keep it from seceding?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Heading1"/>
        <w:keepNext/>
        <w:rPr>
          <w:b/>
          <w:sz w:val="18"/>
          <w:szCs w:val="18"/>
          <w:u w:val="single"/>
        </w:rPr>
      </w:pPr>
      <w:r w:rsidRPr="002777FA">
        <w:rPr>
          <w:b/>
          <w:sz w:val="18"/>
          <w:szCs w:val="18"/>
          <w:u w:val="single"/>
        </w:rPr>
        <w:t>MANASSAS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Where &amp; when was the 1</w:t>
      </w:r>
      <w:r w:rsidRPr="002777FA">
        <w:rPr>
          <w:sz w:val="18"/>
          <w:szCs w:val="18"/>
          <w:vertAlign w:val="superscript"/>
        </w:rPr>
        <w:t>st</w:t>
      </w:r>
      <w:r w:rsidRPr="002777FA">
        <w:rPr>
          <w:sz w:val="18"/>
          <w:szCs w:val="18"/>
        </w:rPr>
        <w:t xml:space="preserve"> major battle fought?</w:t>
      </w: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 xml:space="preserve"> What was General Thomas Jackson’s nickname?</w:t>
      </w: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Who won the battle of Manassas (Bull Run)?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Heading1"/>
        <w:keepNext/>
        <w:rPr>
          <w:b/>
          <w:sz w:val="18"/>
          <w:szCs w:val="18"/>
          <w:u w:val="single"/>
        </w:rPr>
      </w:pPr>
      <w:r w:rsidRPr="002777FA">
        <w:rPr>
          <w:b/>
          <w:sz w:val="18"/>
          <w:szCs w:val="18"/>
          <w:u w:val="single"/>
        </w:rPr>
        <w:t>A THOUSAND MILE FRONT</w:t>
      </w: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 xml:space="preserve"> Who took over command of the Union Army (Army of the Potomac)?</w:t>
      </w: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What did the newspapers call McClellan?</w:t>
      </w: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Explain the 3-pronged strategy of Lincoln &amp; McClellan (the “Anaconda Plan”).</w:t>
      </w: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rPr>
          <w:sz w:val="18"/>
          <w:szCs w:val="18"/>
        </w:rPr>
      </w:pPr>
      <w:r w:rsidRPr="002777FA">
        <w:rPr>
          <w:sz w:val="18"/>
          <w:szCs w:val="18"/>
        </w:rPr>
        <w:t xml:space="preserve">       1.) Drive into _____ &amp; take _____.    2.) Secure _____ &amp; _____ &amp; push into the south. </w:t>
      </w:r>
    </w:p>
    <w:p w:rsidR="002777FA" w:rsidRPr="002777FA" w:rsidRDefault="002777FA" w:rsidP="002777FA">
      <w:pPr>
        <w:rPr>
          <w:sz w:val="18"/>
          <w:szCs w:val="18"/>
        </w:rPr>
      </w:pPr>
      <w:r w:rsidRPr="002777FA">
        <w:rPr>
          <w:sz w:val="18"/>
          <w:szCs w:val="18"/>
        </w:rPr>
        <w:t xml:space="preserve">       3.) Have the Navy clear the _______ River &amp; surround the Confederacy by sea, choking off </w:t>
      </w:r>
    </w:p>
    <w:p w:rsidR="002777FA" w:rsidRPr="002777FA" w:rsidRDefault="002777FA" w:rsidP="002777FA">
      <w:pPr>
        <w:rPr>
          <w:sz w:val="18"/>
          <w:szCs w:val="18"/>
        </w:rPr>
      </w:pPr>
      <w:r w:rsidRPr="002777FA">
        <w:rPr>
          <w:sz w:val="18"/>
          <w:szCs w:val="18"/>
        </w:rPr>
        <w:t xml:space="preserve">       </w:t>
      </w:r>
      <w:proofErr w:type="gramStart"/>
      <w:r w:rsidRPr="002777FA">
        <w:rPr>
          <w:sz w:val="18"/>
          <w:szCs w:val="18"/>
        </w:rPr>
        <w:t>its</w:t>
      </w:r>
      <w:proofErr w:type="gramEnd"/>
      <w:r w:rsidRPr="002777FA">
        <w:rPr>
          <w:sz w:val="18"/>
          <w:szCs w:val="18"/>
        </w:rPr>
        <w:t xml:space="preserve"> supplies.</w:t>
      </w:r>
    </w:p>
    <w:p w:rsidR="002777FA" w:rsidRPr="002777FA" w:rsidRDefault="002777FA" w:rsidP="002777FA">
      <w:pPr>
        <w:pStyle w:val="ListParagraph"/>
        <w:rPr>
          <w:sz w:val="18"/>
          <w:szCs w:val="18"/>
        </w:rPr>
      </w:pPr>
    </w:p>
    <w:p w:rsidR="002777FA" w:rsidRPr="002777FA" w:rsidRDefault="002777FA" w:rsidP="002777F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2777FA">
        <w:rPr>
          <w:sz w:val="18"/>
          <w:szCs w:val="18"/>
        </w:rPr>
        <w:t>What Union General was considered to be insane because he predicted that heavy casualties</w:t>
      </w:r>
      <w:r>
        <w:rPr>
          <w:sz w:val="18"/>
          <w:szCs w:val="18"/>
        </w:rPr>
        <w:t xml:space="preserve"> </w:t>
      </w:r>
      <w:r w:rsidRPr="002777FA">
        <w:rPr>
          <w:sz w:val="18"/>
          <w:szCs w:val="18"/>
        </w:rPr>
        <w:t>would be necessary?</w:t>
      </w:r>
    </w:p>
    <w:p w:rsidR="00530173" w:rsidRDefault="00530173"/>
    <w:sectPr w:rsidR="00530173" w:rsidSect="0027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D0EDB"/>
    <w:multiLevelType w:val="hybridMultilevel"/>
    <w:tmpl w:val="C060D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FA"/>
    <w:rsid w:val="00110F63"/>
    <w:rsid w:val="002777FA"/>
    <w:rsid w:val="00366730"/>
    <w:rsid w:val="00530173"/>
    <w:rsid w:val="00E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0FB54-F561-4768-9F3E-B08A384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777FA"/>
    <w:pPr>
      <w:outlineLvl w:val="0"/>
    </w:pPr>
  </w:style>
  <w:style w:type="paragraph" w:styleId="Heading7">
    <w:name w:val="heading 7"/>
    <w:basedOn w:val="Normal"/>
    <w:next w:val="Normal"/>
    <w:link w:val="Heading7Char"/>
    <w:qFormat/>
    <w:rsid w:val="002777FA"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7FA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2777FA"/>
    <w:rPr>
      <w:rFonts w:ascii="Times New Roman" w:eastAsia="Times New Roman" w:hAnsi="Times New Roman" w:cs="Times New Roman"/>
      <w:b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77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30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is lame</dc:creator>
  <cp:lastModifiedBy>Strine, Vince</cp:lastModifiedBy>
  <cp:revision>2</cp:revision>
  <cp:lastPrinted>2010-09-08T15:05:00Z</cp:lastPrinted>
  <dcterms:created xsi:type="dcterms:W3CDTF">2017-10-25T17:06:00Z</dcterms:created>
  <dcterms:modified xsi:type="dcterms:W3CDTF">2017-10-25T17:06:00Z</dcterms:modified>
</cp:coreProperties>
</file>